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1C" w:rsidRPr="00C700AE" w:rsidRDefault="00C053F4" w:rsidP="00C700AE">
      <w:pPr>
        <w:jc w:val="center"/>
        <w:rPr>
          <w:b/>
          <w:sz w:val="24"/>
          <w:szCs w:val="24"/>
        </w:rPr>
      </w:pPr>
      <w:r w:rsidRPr="00C700AE">
        <w:rPr>
          <w:b/>
          <w:sz w:val="24"/>
          <w:szCs w:val="24"/>
        </w:rPr>
        <w:t>Тарифы на коммунальные услуги с 01.0</w:t>
      </w:r>
      <w:r w:rsidR="00316D23" w:rsidRPr="00C700AE">
        <w:rPr>
          <w:b/>
          <w:sz w:val="24"/>
          <w:szCs w:val="24"/>
        </w:rPr>
        <w:t>1</w:t>
      </w:r>
      <w:r w:rsidRPr="00C700AE">
        <w:rPr>
          <w:b/>
          <w:sz w:val="24"/>
          <w:szCs w:val="24"/>
        </w:rPr>
        <w:t>.</w:t>
      </w:r>
      <w:r w:rsidR="00316D23" w:rsidRPr="00C700AE">
        <w:rPr>
          <w:b/>
          <w:sz w:val="24"/>
          <w:szCs w:val="24"/>
        </w:rPr>
        <w:t>2020</w:t>
      </w:r>
      <w:r w:rsidR="005A423F" w:rsidRPr="00C700AE">
        <w:rPr>
          <w:b/>
          <w:sz w:val="24"/>
          <w:szCs w:val="24"/>
        </w:rPr>
        <w:t>г.</w:t>
      </w:r>
    </w:p>
    <w:p w:rsidR="00316D23" w:rsidRPr="002D7D2D" w:rsidRDefault="00316D23" w:rsidP="0003268A">
      <w:pPr>
        <w:spacing w:line="240" w:lineRule="exac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1213"/>
        <w:gridCol w:w="2268"/>
        <w:gridCol w:w="7182"/>
      </w:tblGrid>
      <w:tr w:rsidR="00316D23" w:rsidRPr="002D7D2D" w:rsidTr="00611E91">
        <w:tc>
          <w:tcPr>
            <w:tcW w:w="30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213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Тариф, руб.</w:t>
            </w:r>
          </w:p>
        </w:tc>
        <w:tc>
          <w:tcPr>
            <w:tcW w:w="71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Основание</w:t>
            </w: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О</w:t>
            </w:r>
            <w:r w:rsidRPr="00C700AE">
              <w:rPr>
                <w:b/>
              </w:rPr>
              <w:t>топление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руб./Гкал</w:t>
            </w:r>
          </w:p>
        </w:tc>
        <w:tc>
          <w:tcPr>
            <w:tcW w:w="2268" w:type="dxa"/>
          </w:tcPr>
          <w:p w:rsidR="00611E91" w:rsidRPr="00C700AE" w:rsidRDefault="00611E9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 w:rsidRPr="00C700AE">
              <w:rPr>
                <w:b/>
                <w:lang w:val="en-US"/>
              </w:rPr>
              <w:t>1707.13</w:t>
            </w:r>
          </w:p>
        </w:tc>
        <w:tc>
          <w:tcPr>
            <w:tcW w:w="7182" w:type="dxa"/>
            <w:vMerge w:val="restart"/>
          </w:tcPr>
          <w:p w:rsidR="00611E91" w:rsidRDefault="00611E91" w:rsidP="00611E91">
            <w:pPr>
              <w:spacing w:line="240" w:lineRule="exact"/>
            </w:pPr>
          </w:p>
          <w:p w:rsidR="00611E91" w:rsidRDefault="00611E91" w:rsidP="00611E91">
            <w:pPr>
              <w:spacing w:line="240" w:lineRule="exact"/>
            </w:pPr>
            <w:r>
              <w:t xml:space="preserve">Постановлением министерства по тарифам Пермского края № 3-т </w:t>
            </w:r>
          </w:p>
          <w:p w:rsidR="00611E91" w:rsidRDefault="00611E91" w:rsidP="00611E91">
            <w:pPr>
              <w:spacing w:line="240" w:lineRule="exact"/>
            </w:pPr>
          </w:p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от 17.01.2020г.</w:t>
            </w:r>
          </w:p>
        </w:tc>
      </w:tr>
      <w:tr w:rsidR="00611E91" w:rsidTr="00611E91">
        <w:trPr>
          <w:trHeight w:val="361"/>
        </w:trPr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Горячее водоснабжение</w:t>
            </w: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611E91" w:rsidRPr="00C700AE" w:rsidRDefault="00611E9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 w:rsidRPr="00C700AE">
              <w:rPr>
                <w:b/>
                <w:lang w:val="en-US"/>
              </w:rPr>
              <w:t>19.56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Холодное водоснабжение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611E91" w:rsidRPr="00C700AE" w:rsidRDefault="00611E9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 w:rsidRPr="00C700AE">
              <w:rPr>
                <w:b/>
                <w:lang w:val="en-US"/>
              </w:rPr>
              <w:t>32.05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Водоотведение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611E91" w:rsidRPr="00C700AE" w:rsidRDefault="00611E9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 w:rsidRPr="00C700AE">
              <w:rPr>
                <w:b/>
                <w:lang w:val="en-US"/>
              </w:rPr>
              <w:t>33.02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  <w:vAlign w:val="center"/>
          </w:tcPr>
          <w:p w:rsidR="00C700AE" w:rsidRPr="00C700AE" w:rsidRDefault="00C700AE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Электроснабжение (без эл. плит)</w:t>
            </w:r>
          </w:p>
        </w:tc>
        <w:tc>
          <w:tcPr>
            <w:tcW w:w="1213" w:type="dxa"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0AE" w:rsidRPr="00C700AE" w:rsidRDefault="00C700AE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C700AE" w:rsidRDefault="00C700AE" w:rsidP="00611E91">
            <w:pPr>
              <w:spacing w:line="240" w:lineRule="exact"/>
            </w:pPr>
          </w:p>
          <w:p w:rsidR="00C700AE" w:rsidRDefault="00C700AE" w:rsidP="00611E91">
            <w:pPr>
              <w:spacing w:line="240" w:lineRule="exact"/>
            </w:pPr>
          </w:p>
          <w:p w:rsidR="00C700AE" w:rsidRDefault="00C700AE" w:rsidP="00611E91">
            <w:pPr>
              <w:spacing w:line="240" w:lineRule="exact"/>
            </w:pPr>
            <w:r>
              <w:t xml:space="preserve">Постановлением министерства по тарифам Пермского края № 20-Э от </w:t>
            </w:r>
          </w:p>
          <w:p w:rsidR="00C700AE" w:rsidRDefault="00C700AE" w:rsidP="00611E91">
            <w:pPr>
              <w:spacing w:line="240" w:lineRule="exact"/>
            </w:pPr>
          </w:p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20.12.2019г.</w:t>
            </w:r>
          </w:p>
        </w:tc>
      </w:tr>
      <w:tr w:rsidR="00C700AE" w:rsidTr="00611E91">
        <w:trPr>
          <w:trHeight w:val="345"/>
        </w:trPr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Одноставочный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C700AE" w:rsidP="00611E91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4,13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proofErr w:type="spellStart"/>
            <w:r>
              <w:rPr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C700AE" w:rsidP="00611E91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4,17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r>
              <w:rPr>
                <w:sz w:val="20"/>
                <w:szCs w:val="20"/>
              </w:rPr>
              <w:t>ночь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C700AE" w:rsidP="00611E91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2,66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Капитальный ремонт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  <w:r w:rsidRPr="00611E91">
              <w:t>руб./</w:t>
            </w:r>
            <w:proofErr w:type="spellStart"/>
            <w:r w:rsidRPr="00611E91">
              <w:t>кв.м</w:t>
            </w:r>
            <w:proofErr w:type="spellEnd"/>
          </w:p>
        </w:tc>
        <w:tc>
          <w:tcPr>
            <w:tcW w:w="2268" w:type="dxa"/>
          </w:tcPr>
          <w:p w:rsidR="00611E91" w:rsidRPr="00C700AE" w:rsidRDefault="00611E91" w:rsidP="00611E91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9,36</w:t>
            </w:r>
          </w:p>
        </w:tc>
        <w:tc>
          <w:tcPr>
            <w:tcW w:w="7182" w:type="dxa"/>
          </w:tcPr>
          <w:p w:rsidR="00611E91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Постановлением Правительства Пермского края № 961-п от 21.10.2016г.</w:t>
            </w:r>
          </w:p>
        </w:tc>
      </w:tr>
      <w:tr w:rsidR="00C700AE" w:rsidTr="00611E91">
        <w:tc>
          <w:tcPr>
            <w:tcW w:w="3082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Газоснабжение</w:t>
            </w:r>
          </w:p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C700AE" w:rsidRDefault="00C700AE" w:rsidP="00C700AE">
            <w:pPr>
              <w:spacing w:line="240" w:lineRule="exact"/>
            </w:pPr>
          </w:p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Постановлением министерства тарифного регулирования и энергетики Пермского края № 1-г от 19.06.2019г</w:t>
            </w: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00AE">
              <w:rPr>
                <w:sz w:val="20"/>
                <w:szCs w:val="20"/>
              </w:rPr>
              <w:t>о прибору учета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6,12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нормативу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 w:rsidRPr="00611E91">
              <w:t>руб./</w:t>
            </w:r>
            <w:r>
              <w:t>чел.</w:t>
            </w:r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73,44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Вывоз ТКО</w:t>
            </w:r>
          </w:p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C700AE" w:rsidRDefault="00C700AE" w:rsidP="00C700AE">
            <w:pPr>
              <w:spacing w:line="240" w:lineRule="exact"/>
            </w:pPr>
            <w:r>
              <w:t xml:space="preserve">Постановлением РСТ Пермского края № 41-о от 31.05.2019г., приказом </w:t>
            </w:r>
          </w:p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РСТ Пермского края № СЭД-24-02-46-145 от 13.12.2019</w:t>
            </w: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МКД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72,86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частном доме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руб./чел.</w:t>
            </w:r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jc w:val="center"/>
              <w:rPr>
                <w:b/>
              </w:rPr>
            </w:pPr>
            <w:r w:rsidRPr="00C700AE">
              <w:rPr>
                <w:b/>
              </w:rPr>
              <w:t>65,80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16D23" w:rsidRDefault="00316D23" w:rsidP="0003268A">
      <w:pPr>
        <w:spacing w:line="240" w:lineRule="exact"/>
        <w:rPr>
          <w:b/>
          <w:sz w:val="20"/>
          <w:szCs w:val="20"/>
        </w:rPr>
      </w:pPr>
    </w:p>
    <w:p w:rsidR="00316D23" w:rsidRPr="00C053F4" w:rsidRDefault="00316D23" w:rsidP="0003268A">
      <w:pPr>
        <w:spacing w:line="240" w:lineRule="exact"/>
        <w:rPr>
          <w:b/>
          <w:sz w:val="20"/>
          <w:szCs w:val="20"/>
        </w:rPr>
      </w:pPr>
      <w:bookmarkStart w:id="0" w:name="_GoBack"/>
      <w:bookmarkEnd w:id="0"/>
    </w:p>
    <w:sectPr w:rsidR="00316D23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100A18"/>
    <w:rsid w:val="001F634A"/>
    <w:rsid w:val="002D7D2D"/>
    <w:rsid w:val="0031023A"/>
    <w:rsid w:val="00316D23"/>
    <w:rsid w:val="003832CB"/>
    <w:rsid w:val="00483DD1"/>
    <w:rsid w:val="004C191C"/>
    <w:rsid w:val="005016AC"/>
    <w:rsid w:val="00513C7A"/>
    <w:rsid w:val="00586D8F"/>
    <w:rsid w:val="005A423F"/>
    <w:rsid w:val="00611E91"/>
    <w:rsid w:val="006377A8"/>
    <w:rsid w:val="00650880"/>
    <w:rsid w:val="00763A7E"/>
    <w:rsid w:val="00772286"/>
    <w:rsid w:val="00836D00"/>
    <w:rsid w:val="008D1ED3"/>
    <w:rsid w:val="00A3495B"/>
    <w:rsid w:val="00AB29A6"/>
    <w:rsid w:val="00B22D24"/>
    <w:rsid w:val="00BD4AB6"/>
    <w:rsid w:val="00BE4452"/>
    <w:rsid w:val="00C053F4"/>
    <w:rsid w:val="00C700AE"/>
    <w:rsid w:val="00D1064D"/>
    <w:rsid w:val="00DF2E22"/>
    <w:rsid w:val="00E22C19"/>
    <w:rsid w:val="00E73EC7"/>
    <w:rsid w:val="00EA738D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Владимир</cp:lastModifiedBy>
  <cp:revision>4</cp:revision>
  <dcterms:created xsi:type="dcterms:W3CDTF">2019-07-29T09:43:00Z</dcterms:created>
  <dcterms:modified xsi:type="dcterms:W3CDTF">2020-03-24T11:07:00Z</dcterms:modified>
</cp:coreProperties>
</file>